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845" w:rsidRDefault="00370845" w:rsidP="00370845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015616">
        <w:rPr>
          <w:rFonts w:ascii="Times New Roman" w:hAnsi="Times New Roman" w:cs="Times New Roman"/>
          <w:b/>
          <w:sz w:val="28"/>
          <w:szCs w:val="28"/>
        </w:rPr>
        <w:t>Question Starters for Partners’ Inquiry Routine</w:t>
      </w:r>
    </w:p>
    <w:p w:rsidR="00370845" w:rsidRPr="00015616" w:rsidRDefault="00370845" w:rsidP="00370845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370845" w:rsidRDefault="00370845" w:rsidP="00370845">
      <w:pPr>
        <w:spacing w:line="480" w:lineRule="auto"/>
        <w:ind w:left="720" w:firstLine="720"/>
        <w:rPr>
          <w:rFonts w:ascii="Times New Roman" w:hAnsi="Times New Roman" w:cs="Times New Roman"/>
        </w:rPr>
      </w:pPr>
      <w:r w:rsidRPr="0053771B">
        <w:rPr>
          <w:rFonts w:ascii="Times New Roman" w:hAnsi="Times New Roman" w:cs="Times New Roman"/>
        </w:rPr>
        <w:t>Why did</w:t>
      </w:r>
      <w:r>
        <w:rPr>
          <w:rFonts w:ascii="Times New Roman" w:hAnsi="Times New Roman" w:cs="Times New Roman"/>
        </w:rPr>
        <w:t xml:space="preserve"> . . . </w:t>
      </w:r>
      <w:r w:rsidRPr="0053771B">
        <w:rPr>
          <w:rFonts w:ascii="Times New Roman" w:hAnsi="Times New Roman" w:cs="Times New Roman"/>
        </w:rPr>
        <w:t>?</w:t>
      </w:r>
    </w:p>
    <w:p w:rsidR="00370845" w:rsidRPr="0053771B" w:rsidRDefault="00370845" w:rsidP="00370845">
      <w:pPr>
        <w:spacing w:line="480" w:lineRule="auto"/>
        <w:ind w:left="720" w:firstLine="720"/>
        <w:rPr>
          <w:rFonts w:ascii="Times New Roman" w:hAnsi="Times New Roman" w:cs="Times New Roman"/>
        </w:rPr>
      </w:pPr>
      <w:r w:rsidRPr="0053771B">
        <w:rPr>
          <w:rFonts w:ascii="Times New Roman" w:hAnsi="Times New Roman" w:cs="Times New Roman"/>
        </w:rPr>
        <w:t>Why are</w:t>
      </w:r>
      <w:r>
        <w:rPr>
          <w:rFonts w:ascii="Times New Roman" w:hAnsi="Times New Roman" w:cs="Times New Roman"/>
        </w:rPr>
        <w:t xml:space="preserve"> . . . </w:t>
      </w:r>
      <w:r w:rsidRPr="0053771B">
        <w:rPr>
          <w:rFonts w:ascii="Times New Roman" w:hAnsi="Times New Roman" w:cs="Times New Roman"/>
        </w:rPr>
        <w:t>?</w:t>
      </w:r>
    </w:p>
    <w:p w:rsidR="00370845" w:rsidRPr="0053771B" w:rsidRDefault="00370845" w:rsidP="00370845">
      <w:pPr>
        <w:spacing w:line="480" w:lineRule="auto"/>
        <w:ind w:left="720" w:firstLine="720"/>
        <w:rPr>
          <w:rFonts w:ascii="Times New Roman" w:hAnsi="Times New Roman" w:cs="Times New Roman"/>
        </w:rPr>
      </w:pPr>
      <w:r w:rsidRPr="0053771B">
        <w:rPr>
          <w:rFonts w:ascii="Times New Roman" w:hAnsi="Times New Roman" w:cs="Times New Roman"/>
        </w:rPr>
        <w:t>How did</w:t>
      </w:r>
      <w:r>
        <w:rPr>
          <w:rFonts w:ascii="Times New Roman" w:hAnsi="Times New Roman" w:cs="Times New Roman"/>
        </w:rPr>
        <w:t xml:space="preserve"> . . . </w:t>
      </w:r>
      <w:r w:rsidRPr="0053771B">
        <w:rPr>
          <w:rFonts w:ascii="Times New Roman" w:hAnsi="Times New Roman" w:cs="Times New Roman"/>
        </w:rPr>
        <w:t>?</w:t>
      </w:r>
    </w:p>
    <w:p w:rsidR="00370845" w:rsidRPr="0053771B" w:rsidRDefault="00370845" w:rsidP="00370845">
      <w:pPr>
        <w:spacing w:line="480" w:lineRule="auto"/>
        <w:ind w:left="720" w:firstLine="720"/>
        <w:rPr>
          <w:rFonts w:ascii="Times New Roman" w:hAnsi="Times New Roman" w:cs="Times New Roman"/>
        </w:rPr>
      </w:pPr>
      <w:r w:rsidRPr="0053771B">
        <w:rPr>
          <w:rFonts w:ascii="Times New Roman" w:hAnsi="Times New Roman" w:cs="Times New Roman"/>
        </w:rPr>
        <w:t>How did people survive this</w:t>
      </w:r>
      <w:r>
        <w:rPr>
          <w:rFonts w:ascii="Times New Roman" w:hAnsi="Times New Roman" w:cs="Times New Roman"/>
        </w:rPr>
        <w:t xml:space="preserve"> . . . </w:t>
      </w:r>
      <w:r w:rsidRPr="0053771B">
        <w:rPr>
          <w:rFonts w:ascii="Times New Roman" w:hAnsi="Times New Roman" w:cs="Times New Roman"/>
        </w:rPr>
        <w:t>?</w:t>
      </w:r>
    </w:p>
    <w:p w:rsidR="00370845" w:rsidRPr="0053771B" w:rsidRDefault="00370845" w:rsidP="00370845">
      <w:pPr>
        <w:spacing w:line="480" w:lineRule="auto"/>
        <w:ind w:left="720" w:firstLine="720"/>
        <w:rPr>
          <w:rFonts w:ascii="Times New Roman" w:hAnsi="Times New Roman" w:cs="Times New Roman"/>
        </w:rPr>
      </w:pPr>
      <w:r w:rsidRPr="0053771B">
        <w:rPr>
          <w:rFonts w:ascii="Times New Roman" w:hAnsi="Times New Roman" w:cs="Times New Roman"/>
        </w:rPr>
        <w:t>What caused</w:t>
      </w:r>
      <w:r>
        <w:rPr>
          <w:rFonts w:ascii="Times New Roman" w:hAnsi="Times New Roman" w:cs="Times New Roman"/>
        </w:rPr>
        <w:t xml:space="preserve"> . . . </w:t>
      </w:r>
      <w:r w:rsidRPr="0053771B">
        <w:rPr>
          <w:rFonts w:ascii="Times New Roman" w:hAnsi="Times New Roman" w:cs="Times New Roman"/>
        </w:rPr>
        <w:t>?</w:t>
      </w:r>
    </w:p>
    <w:p w:rsidR="00370845" w:rsidRPr="0053771B" w:rsidRDefault="00370845" w:rsidP="00370845">
      <w:pPr>
        <w:spacing w:line="480" w:lineRule="auto"/>
        <w:ind w:left="720" w:firstLine="720"/>
        <w:rPr>
          <w:rFonts w:ascii="Times New Roman" w:hAnsi="Times New Roman" w:cs="Times New Roman"/>
        </w:rPr>
      </w:pPr>
      <w:r w:rsidRPr="0053771B">
        <w:rPr>
          <w:rFonts w:ascii="Times New Roman" w:hAnsi="Times New Roman" w:cs="Times New Roman"/>
        </w:rPr>
        <w:t>What led to</w:t>
      </w:r>
      <w:r>
        <w:rPr>
          <w:rFonts w:ascii="Times New Roman" w:hAnsi="Times New Roman" w:cs="Times New Roman"/>
        </w:rPr>
        <w:t xml:space="preserve"> . . . </w:t>
      </w:r>
      <w:r w:rsidRPr="0053771B">
        <w:rPr>
          <w:rFonts w:ascii="Times New Roman" w:hAnsi="Times New Roman" w:cs="Times New Roman"/>
        </w:rPr>
        <w:t>?</w:t>
      </w:r>
    </w:p>
    <w:p w:rsidR="00370845" w:rsidRPr="0053771B" w:rsidRDefault="00370845" w:rsidP="00370845">
      <w:pPr>
        <w:spacing w:line="480" w:lineRule="auto"/>
        <w:ind w:left="720" w:firstLine="720"/>
        <w:rPr>
          <w:rFonts w:ascii="Times New Roman" w:hAnsi="Times New Roman" w:cs="Times New Roman"/>
        </w:rPr>
      </w:pPr>
      <w:r w:rsidRPr="0053771B">
        <w:rPr>
          <w:rFonts w:ascii="Times New Roman" w:hAnsi="Times New Roman" w:cs="Times New Roman"/>
        </w:rPr>
        <w:t>What is meant by</w:t>
      </w:r>
      <w:r>
        <w:rPr>
          <w:rFonts w:ascii="Times New Roman" w:hAnsi="Times New Roman" w:cs="Times New Roman"/>
        </w:rPr>
        <w:t xml:space="preserve"> . . . </w:t>
      </w:r>
      <w:r w:rsidRPr="0053771B">
        <w:rPr>
          <w:rFonts w:ascii="Times New Roman" w:hAnsi="Times New Roman" w:cs="Times New Roman"/>
        </w:rPr>
        <w:t>?</w:t>
      </w:r>
    </w:p>
    <w:p w:rsidR="00370845" w:rsidRDefault="00370845" w:rsidP="00370845">
      <w:pPr>
        <w:spacing w:line="480" w:lineRule="auto"/>
        <w:ind w:left="720" w:firstLine="720"/>
        <w:rPr>
          <w:rFonts w:ascii="Times New Roman" w:hAnsi="Times New Roman" w:cs="Times New Roman"/>
        </w:rPr>
      </w:pPr>
      <w:r w:rsidRPr="0053771B">
        <w:rPr>
          <w:rFonts w:ascii="Times New Roman" w:hAnsi="Times New Roman" w:cs="Times New Roman"/>
        </w:rPr>
        <w:t>What is the relationship between</w:t>
      </w:r>
      <w:r>
        <w:rPr>
          <w:rFonts w:ascii="Times New Roman" w:hAnsi="Times New Roman" w:cs="Times New Roman"/>
        </w:rPr>
        <w:t xml:space="preserve"> . . . </w:t>
      </w:r>
      <w:r w:rsidRPr="0053771B">
        <w:rPr>
          <w:rFonts w:ascii="Times New Roman" w:hAnsi="Times New Roman" w:cs="Times New Roman"/>
        </w:rPr>
        <w:t>?</w:t>
      </w:r>
    </w:p>
    <w:p w:rsidR="00370845" w:rsidRDefault="00370845" w:rsidP="00370845">
      <w:pPr>
        <w:spacing w:line="480" w:lineRule="auto"/>
        <w:ind w:left="720" w:firstLine="720"/>
        <w:rPr>
          <w:rFonts w:ascii="Times New Roman" w:hAnsi="Times New Roman" w:cs="Times New Roman"/>
        </w:rPr>
      </w:pPr>
      <w:r w:rsidRPr="0053771B">
        <w:rPr>
          <w:rFonts w:ascii="Times New Roman" w:hAnsi="Times New Roman" w:cs="Times New Roman"/>
        </w:rPr>
        <w:t>What principle is this representing?</w:t>
      </w:r>
    </w:p>
    <w:p w:rsidR="00370845" w:rsidRPr="0053771B" w:rsidRDefault="00370845" w:rsidP="00370845">
      <w:pPr>
        <w:spacing w:line="480" w:lineRule="auto"/>
        <w:ind w:left="720" w:firstLine="720"/>
        <w:rPr>
          <w:rFonts w:ascii="Times New Roman" w:hAnsi="Times New Roman" w:cs="Times New Roman"/>
        </w:rPr>
      </w:pPr>
      <w:r w:rsidRPr="0053771B">
        <w:rPr>
          <w:rFonts w:ascii="Times New Roman" w:hAnsi="Times New Roman" w:cs="Times New Roman"/>
        </w:rPr>
        <w:t>Why must</w:t>
      </w:r>
      <w:r>
        <w:rPr>
          <w:rFonts w:ascii="Times New Roman" w:hAnsi="Times New Roman" w:cs="Times New Roman"/>
        </w:rPr>
        <w:t xml:space="preserve"> . . . </w:t>
      </w:r>
      <w:r w:rsidRPr="0053771B">
        <w:rPr>
          <w:rFonts w:ascii="Times New Roman" w:hAnsi="Times New Roman" w:cs="Times New Roman"/>
        </w:rPr>
        <w:t>?</w:t>
      </w:r>
    </w:p>
    <w:p w:rsidR="00370845" w:rsidRPr="0053771B" w:rsidRDefault="00370845" w:rsidP="00370845">
      <w:pPr>
        <w:spacing w:line="480" w:lineRule="auto"/>
        <w:ind w:left="720" w:firstLine="720"/>
        <w:rPr>
          <w:rFonts w:ascii="Times New Roman" w:hAnsi="Times New Roman" w:cs="Times New Roman"/>
        </w:rPr>
      </w:pPr>
      <w:r w:rsidRPr="0053771B">
        <w:rPr>
          <w:rFonts w:ascii="Times New Roman" w:hAnsi="Times New Roman" w:cs="Times New Roman"/>
        </w:rPr>
        <w:t>What’s the sequence of steps required?</w:t>
      </w:r>
    </w:p>
    <w:p w:rsidR="00370845" w:rsidRPr="0053771B" w:rsidRDefault="00370845" w:rsidP="00370845">
      <w:pPr>
        <w:spacing w:line="480" w:lineRule="auto"/>
        <w:ind w:left="720" w:firstLine="720"/>
        <w:rPr>
          <w:rFonts w:ascii="Times New Roman" w:hAnsi="Times New Roman" w:cs="Times New Roman"/>
        </w:rPr>
      </w:pPr>
      <w:r w:rsidRPr="0053771B">
        <w:rPr>
          <w:rFonts w:ascii="Times New Roman" w:hAnsi="Times New Roman" w:cs="Times New Roman"/>
        </w:rPr>
        <w:t>What evidence can you find to support</w:t>
      </w:r>
      <w:r>
        <w:rPr>
          <w:rFonts w:ascii="Times New Roman" w:hAnsi="Times New Roman" w:cs="Times New Roman"/>
        </w:rPr>
        <w:t xml:space="preserve"> . . . </w:t>
      </w:r>
      <w:r w:rsidRPr="0053771B">
        <w:rPr>
          <w:rFonts w:ascii="Times New Roman" w:hAnsi="Times New Roman" w:cs="Times New Roman"/>
        </w:rPr>
        <w:t>?</w:t>
      </w:r>
    </w:p>
    <w:p w:rsidR="00370845" w:rsidRPr="0053771B" w:rsidRDefault="00370845" w:rsidP="00370845">
      <w:pPr>
        <w:spacing w:line="480" w:lineRule="auto"/>
        <w:ind w:left="720" w:firstLine="720"/>
        <w:rPr>
          <w:rFonts w:ascii="Times New Roman" w:hAnsi="Times New Roman" w:cs="Times New Roman"/>
        </w:rPr>
      </w:pPr>
      <w:r w:rsidRPr="0053771B">
        <w:rPr>
          <w:rFonts w:ascii="Times New Roman" w:hAnsi="Times New Roman" w:cs="Times New Roman"/>
        </w:rPr>
        <w:t>What would happen if</w:t>
      </w:r>
      <w:r>
        <w:rPr>
          <w:rFonts w:ascii="Times New Roman" w:hAnsi="Times New Roman" w:cs="Times New Roman"/>
        </w:rPr>
        <w:t xml:space="preserve"> . . . </w:t>
      </w:r>
      <w:r w:rsidRPr="0053771B">
        <w:rPr>
          <w:rFonts w:ascii="Times New Roman" w:hAnsi="Times New Roman" w:cs="Times New Roman"/>
        </w:rPr>
        <w:t>?</w:t>
      </w:r>
    </w:p>
    <w:p w:rsidR="00370845" w:rsidRPr="0053771B" w:rsidRDefault="00370845" w:rsidP="00370845">
      <w:pPr>
        <w:spacing w:line="480" w:lineRule="auto"/>
        <w:ind w:left="720" w:firstLine="720"/>
        <w:rPr>
          <w:rFonts w:ascii="Times New Roman" w:hAnsi="Times New Roman" w:cs="Times New Roman"/>
        </w:rPr>
      </w:pPr>
      <w:r w:rsidRPr="0053771B">
        <w:rPr>
          <w:rFonts w:ascii="Times New Roman" w:hAnsi="Times New Roman" w:cs="Times New Roman"/>
        </w:rPr>
        <w:t>What will the result be</w:t>
      </w:r>
      <w:r>
        <w:rPr>
          <w:rFonts w:ascii="Times New Roman" w:hAnsi="Times New Roman" w:cs="Times New Roman"/>
        </w:rPr>
        <w:t xml:space="preserve"> . . . </w:t>
      </w:r>
      <w:r w:rsidRPr="0053771B">
        <w:rPr>
          <w:rFonts w:ascii="Times New Roman" w:hAnsi="Times New Roman" w:cs="Times New Roman"/>
        </w:rPr>
        <w:t>?</w:t>
      </w:r>
    </w:p>
    <w:p w:rsidR="00370845" w:rsidRPr="0053771B" w:rsidRDefault="00370845" w:rsidP="00370845">
      <w:pPr>
        <w:spacing w:line="480" w:lineRule="auto"/>
        <w:ind w:left="720" w:firstLine="720"/>
        <w:rPr>
          <w:rFonts w:ascii="Times New Roman" w:hAnsi="Times New Roman" w:cs="Times New Roman"/>
        </w:rPr>
      </w:pPr>
      <w:r w:rsidRPr="0053771B">
        <w:rPr>
          <w:rFonts w:ascii="Times New Roman" w:hAnsi="Times New Roman" w:cs="Times New Roman"/>
        </w:rPr>
        <w:t>Would the result have been different if</w:t>
      </w:r>
      <w:r>
        <w:rPr>
          <w:rFonts w:ascii="Times New Roman" w:hAnsi="Times New Roman" w:cs="Times New Roman"/>
        </w:rPr>
        <w:t xml:space="preserve"> . . . </w:t>
      </w:r>
      <w:r w:rsidRPr="0053771B">
        <w:rPr>
          <w:rFonts w:ascii="Times New Roman" w:hAnsi="Times New Roman" w:cs="Times New Roman"/>
        </w:rPr>
        <w:t>?</w:t>
      </w:r>
    </w:p>
    <w:p w:rsidR="00370845" w:rsidRPr="0053771B" w:rsidRDefault="00370845" w:rsidP="00370845">
      <w:pPr>
        <w:spacing w:line="480" w:lineRule="auto"/>
        <w:ind w:left="720" w:firstLine="720"/>
        <w:rPr>
          <w:rFonts w:ascii="Times New Roman" w:hAnsi="Times New Roman" w:cs="Times New Roman"/>
        </w:rPr>
      </w:pPr>
      <w:r w:rsidRPr="0053771B">
        <w:rPr>
          <w:rFonts w:ascii="Times New Roman" w:hAnsi="Times New Roman" w:cs="Times New Roman"/>
        </w:rPr>
        <w:t>What will the future be like for</w:t>
      </w:r>
      <w:r>
        <w:rPr>
          <w:rFonts w:ascii="Times New Roman" w:hAnsi="Times New Roman" w:cs="Times New Roman"/>
        </w:rPr>
        <w:t xml:space="preserve"> . . . </w:t>
      </w:r>
      <w:r w:rsidRPr="0053771B">
        <w:rPr>
          <w:rFonts w:ascii="Times New Roman" w:hAnsi="Times New Roman" w:cs="Times New Roman"/>
        </w:rPr>
        <w:t>?</w:t>
      </w:r>
    </w:p>
    <w:p w:rsidR="00370845" w:rsidRPr="0053771B" w:rsidRDefault="00370845" w:rsidP="00370845">
      <w:pPr>
        <w:spacing w:line="480" w:lineRule="auto"/>
        <w:ind w:left="720" w:firstLine="720"/>
        <w:rPr>
          <w:rFonts w:ascii="Times New Roman" w:hAnsi="Times New Roman" w:cs="Times New Roman"/>
        </w:rPr>
      </w:pPr>
      <w:r w:rsidRPr="0053771B">
        <w:rPr>
          <w:rFonts w:ascii="Times New Roman" w:hAnsi="Times New Roman" w:cs="Times New Roman"/>
        </w:rPr>
        <w:t>What would you predict as the outcome of</w:t>
      </w:r>
      <w:r>
        <w:rPr>
          <w:rFonts w:ascii="Times New Roman" w:hAnsi="Times New Roman" w:cs="Times New Roman"/>
        </w:rPr>
        <w:t xml:space="preserve"> . . . </w:t>
      </w:r>
      <w:r w:rsidRPr="0053771B">
        <w:rPr>
          <w:rFonts w:ascii="Times New Roman" w:hAnsi="Times New Roman" w:cs="Times New Roman"/>
        </w:rPr>
        <w:t>?</w:t>
      </w:r>
    </w:p>
    <w:p w:rsidR="00370845" w:rsidRPr="0053771B" w:rsidRDefault="00370845" w:rsidP="00370845">
      <w:pPr>
        <w:spacing w:line="480" w:lineRule="auto"/>
        <w:ind w:left="720" w:firstLine="720"/>
        <w:rPr>
          <w:rFonts w:ascii="Times New Roman" w:hAnsi="Times New Roman" w:cs="Times New Roman"/>
        </w:rPr>
      </w:pPr>
      <w:r w:rsidRPr="0053771B">
        <w:rPr>
          <w:rFonts w:ascii="Times New Roman" w:hAnsi="Times New Roman" w:cs="Times New Roman"/>
        </w:rPr>
        <w:t>What could help improve the situation</w:t>
      </w:r>
      <w:r>
        <w:rPr>
          <w:rFonts w:ascii="Times New Roman" w:hAnsi="Times New Roman" w:cs="Times New Roman"/>
        </w:rPr>
        <w:t xml:space="preserve"> . . . </w:t>
      </w:r>
      <w:r w:rsidRPr="0053771B">
        <w:rPr>
          <w:rFonts w:ascii="Times New Roman" w:hAnsi="Times New Roman" w:cs="Times New Roman"/>
        </w:rPr>
        <w:t>?</w:t>
      </w:r>
    </w:p>
    <w:p w:rsidR="00370845" w:rsidRPr="0053771B" w:rsidRDefault="00370845" w:rsidP="00370845">
      <w:pPr>
        <w:spacing w:line="480" w:lineRule="auto"/>
        <w:ind w:left="720" w:firstLine="720"/>
        <w:rPr>
          <w:rFonts w:ascii="Times New Roman" w:hAnsi="Times New Roman" w:cs="Times New Roman"/>
        </w:rPr>
      </w:pPr>
      <w:r w:rsidRPr="0053771B">
        <w:rPr>
          <w:rFonts w:ascii="Times New Roman" w:hAnsi="Times New Roman" w:cs="Times New Roman"/>
        </w:rPr>
        <w:t>Who/</w:t>
      </w:r>
      <w:r>
        <w:rPr>
          <w:rFonts w:ascii="Times New Roman" w:hAnsi="Times New Roman" w:cs="Times New Roman"/>
        </w:rPr>
        <w:t>w</w:t>
      </w:r>
      <w:r w:rsidRPr="0053771B">
        <w:rPr>
          <w:rFonts w:ascii="Times New Roman" w:hAnsi="Times New Roman" w:cs="Times New Roman"/>
        </w:rPr>
        <w:t>hat else comes to mind as you read/look at</w:t>
      </w:r>
      <w:r>
        <w:rPr>
          <w:rFonts w:ascii="Times New Roman" w:hAnsi="Times New Roman" w:cs="Times New Roman"/>
        </w:rPr>
        <w:t xml:space="preserve"> . . . </w:t>
      </w:r>
      <w:r w:rsidRPr="0053771B">
        <w:rPr>
          <w:rFonts w:ascii="Times New Roman" w:hAnsi="Times New Roman" w:cs="Times New Roman"/>
        </w:rPr>
        <w:t>?</w:t>
      </w:r>
    </w:p>
    <w:p w:rsidR="00370845" w:rsidRPr="0053771B" w:rsidRDefault="00370845" w:rsidP="00370845">
      <w:pPr>
        <w:spacing w:line="480" w:lineRule="auto"/>
        <w:ind w:left="720" w:firstLine="720"/>
        <w:rPr>
          <w:rFonts w:ascii="Times New Roman" w:hAnsi="Times New Roman" w:cs="Times New Roman"/>
        </w:rPr>
      </w:pPr>
      <w:r w:rsidRPr="0053771B">
        <w:rPr>
          <w:rFonts w:ascii="Times New Roman" w:hAnsi="Times New Roman" w:cs="Times New Roman"/>
        </w:rPr>
        <w:t>Who else would agree/disagree with this author’s point of view?</w:t>
      </w:r>
    </w:p>
    <w:p w:rsidR="000C484B" w:rsidRDefault="000C484B">
      <w:bookmarkStart w:id="0" w:name="_GoBack"/>
      <w:bookmarkEnd w:id="0"/>
    </w:p>
    <w:sectPr w:rsidR="000C484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845" w:rsidRDefault="00370845" w:rsidP="00370845">
      <w:r>
        <w:separator/>
      </w:r>
    </w:p>
  </w:endnote>
  <w:endnote w:type="continuationSeparator" w:id="0">
    <w:p w:rsidR="00370845" w:rsidRDefault="00370845" w:rsidP="0037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845" w:rsidRDefault="00370845">
    <w:pPr>
      <w:pStyle w:val="Footer"/>
    </w:pPr>
    <w:r>
      <w:rPr>
        <w:rFonts w:ascii="Times New Roman" w:hAnsi="Times New Roman" w:cs="Times New Roman"/>
        <w:sz w:val="22"/>
        <w:szCs w:val="22"/>
      </w:rPr>
      <w:t xml:space="preserve">May be photocopied for classroom use. © Copyright 2016 by Andrea </w:t>
    </w:r>
    <w:proofErr w:type="spellStart"/>
    <w:r>
      <w:rPr>
        <w:rFonts w:ascii="Times New Roman" w:hAnsi="Times New Roman" w:cs="Times New Roman"/>
        <w:sz w:val="22"/>
        <w:szCs w:val="22"/>
      </w:rPr>
      <w:t>Honigsfeld</w:t>
    </w:r>
    <w:proofErr w:type="spellEnd"/>
    <w:r>
      <w:rPr>
        <w:rFonts w:ascii="Times New Roman" w:hAnsi="Times New Roman" w:cs="Times New Roman"/>
        <w:sz w:val="22"/>
        <w:szCs w:val="22"/>
      </w:rPr>
      <w:t xml:space="preserve"> and Judith Dodge from </w:t>
    </w:r>
    <w:r>
      <w:rPr>
        <w:rFonts w:ascii="Times New Roman" w:hAnsi="Times New Roman" w:cs="Times New Roman"/>
        <w:i/>
        <w:sz w:val="22"/>
        <w:szCs w:val="22"/>
      </w:rPr>
      <w:t>Core Instructional Routines: Go-To Structures for the 6–12 Classroom</w:t>
    </w:r>
    <w:r>
      <w:rPr>
        <w:rFonts w:ascii="Times New Roman" w:hAnsi="Times New Roman" w:cs="Times New Roman"/>
        <w:sz w:val="22"/>
        <w:szCs w:val="22"/>
      </w:rPr>
      <w:t>. Portsmouth, NH: Heinemann.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845" w:rsidRDefault="00370845" w:rsidP="00370845">
      <w:r>
        <w:separator/>
      </w:r>
    </w:p>
  </w:footnote>
  <w:footnote w:type="continuationSeparator" w:id="0">
    <w:p w:rsidR="00370845" w:rsidRDefault="00370845" w:rsidP="00370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45"/>
    <w:rsid w:val="000C484B"/>
    <w:rsid w:val="0037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84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84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0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845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84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84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0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845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Company>Houghton Mifflin Harcourt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Goff, Hilary</dc:creator>
  <cp:lastModifiedBy>Goff, Hilary</cp:lastModifiedBy>
  <cp:revision>1</cp:revision>
  <dcterms:created xsi:type="dcterms:W3CDTF">2015-09-28T14:58:00Z</dcterms:created>
  <dcterms:modified xsi:type="dcterms:W3CDTF">2015-09-28T15:00:00Z</dcterms:modified>
</cp:coreProperties>
</file>