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1CF" w:rsidRPr="00015616" w:rsidRDefault="005651CF" w:rsidP="005651CF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015616">
        <w:rPr>
          <w:rFonts w:ascii="Times New Roman" w:hAnsi="Times New Roman" w:cs="Times New Roman"/>
          <w:b/>
          <w:sz w:val="28"/>
          <w:szCs w:val="28"/>
        </w:rPr>
        <w:t xml:space="preserve">Choice Exit Card Template </w:t>
      </w:r>
    </w:p>
    <w:p w:rsidR="005651CF" w:rsidRDefault="005651CF" w:rsidP="005651CF">
      <w:pPr>
        <w:spacing w:line="48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19"/>
      </w:tblGrid>
      <w:tr w:rsidR="005651CF" w:rsidTr="000556C3">
        <w:trPr>
          <w:trHeight w:val="8192"/>
        </w:trPr>
        <w:tc>
          <w:tcPr>
            <w:tcW w:w="8719" w:type="dxa"/>
          </w:tcPr>
          <w:p w:rsidR="005651CF" w:rsidRDefault="005651CF" w:rsidP="000556C3">
            <w:pPr>
              <w:rPr>
                <w:rFonts w:ascii="Times New Roman" w:hAnsi="Times New Roman" w:cs="Times New Roman"/>
                <w:b/>
              </w:rPr>
            </w:pPr>
          </w:p>
          <w:p w:rsidR="005651CF" w:rsidRDefault="005651CF" w:rsidP="000556C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Name: __________________________________________   Period: ___________</w:t>
            </w:r>
          </w:p>
          <w:p w:rsidR="005651CF" w:rsidRDefault="005651CF" w:rsidP="000556C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Date: ___________   Topic: ____________________________________________</w:t>
            </w:r>
          </w:p>
          <w:p w:rsidR="005651CF" w:rsidRDefault="005651CF" w:rsidP="000556C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:rsidR="005651CF" w:rsidRDefault="005651CF" w:rsidP="000556C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:rsidR="005651CF" w:rsidRDefault="005651CF" w:rsidP="000556C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:rsidR="005651CF" w:rsidRDefault="005651CF" w:rsidP="000556C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:rsidR="005651CF" w:rsidRDefault="005651CF" w:rsidP="000556C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:rsidR="005651CF" w:rsidRDefault="005651CF" w:rsidP="000556C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:rsidR="005651CF" w:rsidRDefault="005651CF" w:rsidP="000556C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:rsidR="005651CF" w:rsidRDefault="005651CF" w:rsidP="000556C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:rsidR="005651CF" w:rsidRDefault="005651CF" w:rsidP="000556C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:rsidR="005651CF" w:rsidRDefault="005651CF" w:rsidP="000556C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:rsidR="005651CF" w:rsidRDefault="005651CF" w:rsidP="000556C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:rsidR="005651CF" w:rsidRDefault="005651CF" w:rsidP="00055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Create a bulleted list of ideas</w:t>
            </w:r>
          </w:p>
          <w:p w:rsidR="005651CF" w:rsidRDefault="005651CF" w:rsidP="00055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Write a summary</w:t>
            </w:r>
          </w:p>
          <w:p w:rsidR="005651CF" w:rsidRDefault="005651CF" w:rsidP="00055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 what I’ve learned (illustrate with captions)</w:t>
            </w:r>
          </w:p>
          <w:p w:rsidR="005651CF" w:rsidRDefault="005651CF" w:rsidP="00055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Make a connection (describe cause–effect, problem–solution, compare–contrast, sequence, change over time, future implications, etc.)</w:t>
            </w:r>
          </w:p>
          <w:p w:rsidR="005651CF" w:rsidRPr="00F859EA" w:rsidRDefault="005651CF" w:rsidP="00055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Argue why this information is important to know</w:t>
            </w:r>
          </w:p>
        </w:tc>
      </w:tr>
    </w:tbl>
    <w:p w:rsidR="000C484B" w:rsidRDefault="000C484B">
      <w:bookmarkStart w:id="0" w:name="_GoBack"/>
      <w:bookmarkEnd w:id="0"/>
    </w:p>
    <w:sectPr w:rsidR="000C484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1CF" w:rsidRDefault="005651CF" w:rsidP="005651CF">
      <w:r>
        <w:separator/>
      </w:r>
    </w:p>
  </w:endnote>
  <w:endnote w:type="continuationSeparator" w:id="0">
    <w:p w:rsidR="005651CF" w:rsidRDefault="005651CF" w:rsidP="0056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1CF" w:rsidRDefault="005651CF">
    <w:pPr>
      <w:pStyle w:val="Footer"/>
    </w:pPr>
    <w:r>
      <w:rPr>
        <w:rFonts w:ascii="Times New Roman" w:hAnsi="Times New Roman" w:cs="Times New Roman"/>
        <w:sz w:val="22"/>
        <w:szCs w:val="22"/>
      </w:rPr>
      <w:t xml:space="preserve">May be photocopied for classroom use. © Copyright 2016 by Andrea </w:t>
    </w:r>
    <w:proofErr w:type="spellStart"/>
    <w:r>
      <w:rPr>
        <w:rFonts w:ascii="Times New Roman" w:hAnsi="Times New Roman" w:cs="Times New Roman"/>
        <w:sz w:val="22"/>
        <w:szCs w:val="22"/>
      </w:rPr>
      <w:t>Honigsfeld</w:t>
    </w:r>
    <w:proofErr w:type="spellEnd"/>
    <w:r>
      <w:rPr>
        <w:rFonts w:ascii="Times New Roman" w:hAnsi="Times New Roman" w:cs="Times New Roman"/>
        <w:sz w:val="22"/>
        <w:szCs w:val="22"/>
      </w:rPr>
      <w:t xml:space="preserve"> and Judith Dodge from </w:t>
    </w:r>
    <w:r>
      <w:rPr>
        <w:rFonts w:ascii="Times New Roman" w:hAnsi="Times New Roman" w:cs="Times New Roman"/>
        <w:i/>
        <w:sz w:val="22"/>
        <w:szCs w:val="22"/>
      </w:rPr>
      <w:t>Core Instructional Routines: Go-To Structures for the 6–12 Classroom</w:t>
    </w:r>
    <w:r>
      <w:rPr>
        <w:rFonts w:ascii="Times New Roman" w:hAnsi="Times New Roman" w:cs="Times New Roman"/>
        <w:sz w:val="22"/>
        <w:szCs w:val="22"/>
      </w:rPr>
      <w:t>. Portsmouth, NH: Heinemann.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1CF" w:rsidRDefault="005651CF" w:rsidP="005651CF">
      <w:r>
        <w:separator/>
      </w:r>
    </w:p>
  </w:footnote>
  <w:footnote w:type="continuationSeparator" w:id="0">
    <w:p w:rsidR="005651CF" w:rsidRDefault="005651CF" w:rsidP="00565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CF"/>
    <w:rsid w:val="000C484B"/>
    <w:rsid w:val="0056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1C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51CF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51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1C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51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1CF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1C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51CF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51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1C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51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1CF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>Houghton Mifflin Harcourt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Goff, Hilary</dc:creator>
  <cp:lastModifiedBy>Goff, Hilary</cp:lastModifiedBy>
  <cp:revision>1</cp:revision>
  <dcterms:created xsi:type="dcterms:W3CDTF">2015-09-28T15:11:00Z</dcterms:created>
  <dcterms:modified xsi:type="dcterms:W3CDTF">2015-09-28T15:12:00Z</dcterms:modified>
</cp:coreProperties>
</file>